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F93" w:rsidRDefault="007C6F93" w:rsidP="007C6F93">
      <w:pPr>
        <w:pStyle w:val="a3"/>
        <w:jc w:val="center"/>
        <w:rPr>
          <w:rFonts w:eastAsia="仿宋_GB2312"/>
          <w:sz w:val="24"/>
          <w:szCs w:val="24"/>
          <w:lang w:val="de-DE"/>
        </w:rPr>
      </w:pPr>
    </w:p>
    <w:p w:rsidR="007C6F93" w:rsidRDefault="007C6F93" w:rsidP="007C6F93">
      <w:pPr>
        <w:pStyle w:val="a3"/>
        <w:jc w:val="center"/>
        <w:rPr>
          <w:rFonts w:ascii="仿宋" w:eastAsia="仿宋" w:hAnsi="宋体"/>
          <w:b/>
          <w:sz w:val="32"/>
          <w:szCs w:val="28"/>
        </w:rPr>
      </w:pPr>
      <w:r>
        <w:rPr>
          <w:rFonts w:ascii="仿宋" w:eastAsia="仿宋" w:hAnsi="宋体"/>
          <w:b/>
          <w:sz w:val="32"/>
          <w:szCs w:val="28"/>
        </w:rPr>
        <w:t>意 见</w:t>
      </w:r>
      <w:r>
        <w:rPr>
          <w:rFonts w:ascii="仿宋" w:eastAsia="仿宋" w:hAnsi="宋体" w:hint="eastAsia"/>
          <w:b/>
          <w:sz w:val="32"/>
          <w:szCs w:val="28"/>
        </w:rPr>
        <w:t xml:space="preserve"> 反 </w:t>
      </w:r>
      <w:proofErr w:type="gramStart"/>
      <w:r>
        <w:rPr>
          <w:rFonts w:ascii="仿宋" w:eastAsia="仿宋" w:hAnsi="宋体" w:hint="eastAsia"/>
          <w:b/>
          <w:sz w:val="32"/>
          <w:szCs w:val="28"/>
        </w:rPr>
        <w:t>馈</w:t>
      </w:r>
      <w:proofErr w:type="gramEnd"/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处 理 表</w:t>
      </w:r>
    </w:p>
    <w:p w:rsidR="007C6F93" w:rsidRDefault="007C6F93" w:rsidP="007C6F93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sz w:val="24"/>
        </w:rPr>
        <w:t>《</w:t>
      </w:r>
      <w:r w:rsidRPr="007C6F93">
        <w:rPr>
          <w:rFonts w:eastAsia="仿宋_GB2312" w:hint="eastAsia"/>
          <w:sz w:val="24"/>
        </w:rPr>
        <w:t>散装运输液化气体船舶构造与设备规范</w:t>
      </w:r>
      <w:r>
        <w:rPr>
          <w:rFonts w:eastAsia="仿宋_GB2312" w:hint="eastAsia"/>
          <w:sz w:val="24"/>
        </w:rPr>
        <w:t>》</w:t>
      </w:r>
      <w:r w:rsidRPr="007C6F93">
        <w:rPr>
          <w:rFonts w:eastAsia="仿宋_GB2312" w:hint="eastAsia"/>
          <w:sz w:val="24"/>
        </w:rPr>
        <w:t>2025</w:t>
      </w:r>
      <w:r w:rsidRPr="007C6F93">
        <w:rPr>
          <w:rFonts w:eastAsia="仿宋_GB2312" w:hint="eastAsia"/>
          <w:sz w:val="24"/>
        </w:rPr>
        <w:t>修改通报</w:t>
      </w:r>
      <w:r>
        <w:rPr>
          <w:rFonts w:eastAsia="仿宋_GB2312"/>
          <w:b/>
          <w:sz w:val="24"/>
        </w:rPr>
        <w:t>）</w:t>
      </w:r>
    </w:p>
    <w:p w:rsidR="007C6F93" w:rsidRDefault="007C6F93" w:rsidP="007C6F93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24"/>
        <w:gridCol w:w="2687"/>
        <w:gridCol w:w="2467"/>
        <w:gridCol w:w="2880"/>
        <w:gridCol w:w="3680"/>
      </w:tblGrid>
      <w:tr w:rsidR="007C6F93" w:rsidTr="00673DCF">
        <w:trPr>
          <w:cantSplit/>
          <w:trHeight w:val="605"/>
        </w:trPr>
        <w:tc>
          <w:tcPr>
            <w:tcW w:w="831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:rsidR="007C6F93" w:rsidRDefault="007C6F93" w:rsidP="00673DCF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7C6F93" w:rsidTr="00673DCF">
        <w:trPr>
          <w:cantSplit/>
          <w:trHeight w:val="800"/>
        </w:trPr>
        <w:tc>
          <w:tcPr>
            <w:tcW w:w="831" w:type="dxa"/>
            <w:vAlign w:val="center"/>
          </w:tcPr>
          <w:p w:rsidR="007C6F93" w:rsidRDefault="007C6F93" w:rsidP="00673DC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  <w:p w:rsidR="007C6F93" w:rsidRDefault="007C6F93" w:rsidP="00673DCF">
            <w:pPr>
              <w:spacing w:line="360" w:lineRule="auto"/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72"/>
        </w:trPr>
        <w:tc>
          <w:tcPr>
            <w:tcW w:w="831" w:type="dxa"/>
            <w:vAlign w:val="center"/>
          </w:tcPr>
          <w:p w:rsidR="007C6F93" w:rsidRDefault="007C6F93" w:rsidP="00673DCF">
            <w:pPr>
              <w:spacing w:line="360" w:lineRule="auto"/>
              <w:jc w:val="center"/>
              <w:rPr>
                <w:rFonts w:eastAsia="仿宋_GB2312" w:hint="eastAsia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80"/>
        </w:trPr>
        <w:tc>
          <w:tcPr>
            <w:tcW w:w="831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80"/>
        </w:trPr>
        <w:tc>
          <w:tcPr>
            <w:tcW w:w="831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80"/>
        </w:trPr>
        <w:tc>
          <w:tcPr>
            <w:tcW w:w="831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80"/>
        </w:trPr>
        <w:tc>
          <w:tcPr>
            <w:tcW w:w="831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7C6F93" w:rsidTr="00673DCF">
        <w:trPr>
          <w:cantSplit/>
          <w:trHeight w:val="690"/>
        </w:trPr>
        <w:tc>
          <w:tcPr>
            <w:tcW w:w="831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:rsidR="007C6F93" w:rsidRDefault="007C6F93" w:rsidP="00673D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:rsidR="007C6F93" w:rsidRDefault="007C6F93" w:rsidP="007C6F93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  <w:bookmarkStart w:id="0" w:name="_GoBack"/>
      <w:bookmarkEnd w:id="0"/>
    </w:p>
    <w:p w:rsidR="00B030A2" w:rsidRDefault="007C6F93" w:rsidP="007C6F93">
      <w:pPr>
        <w:autoSpaceDE w:val="0"/>
        <w:autoSpaceDN w:val="0"/>
        <w:adjustRightInd w:val="0"/>
        <w:spacing w:line="360" w:lineRule="auto"/>
        <w:jc w:val="left"/>
      </w:pPr>
      <w:r>
        <w:rPr>
          <w:rFonts w:eastAsia="仿宋_GB2312" w:hint="eastAsia"/>
          <w:b/>
          <w:sz w:val="24"/>
        </w:rPr>
        <w:t xml:space="preserve"> </w:t>
      </w:r>
    </w:p>
    <w:sectPr w:rsidR="00B030A2" w:rsidSect="007C6F93">
      <w:headerReference w:type="default" r:id="rId7"/>
      <w:footerReference w:type="default" r:id="rId8"/>
      <w:headerReference w:type="first" r:id="rId9"/>
      <w:pgSz w:w="15840" w:h="12240" w:orient="landscape"/>
      <w:pgMar w:top="1797" w:right="1400" w:bottom="107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617" w:rsidRDefault="00225617" w:rsidP="007C6F93">
      <w:r>
        <w:separator/>
      </w:r>
    </w:p>
  </w:endnote>
  <w:endnote w:type="continuationSeparator" w:id="0">
    <w:p w:rsidR="00225617" w:rsidRDefault="00225617" w:rsidP="007C6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F93" w:rsidRDefault="007C6F93" w:rsidP="007C6F93">
    <w:r>
      <w:rPr>
        <w:rFonts w:ascii="仿宋" w:eastAsia="仿宋" w:hAnsi="仿宋"/>
        <w:szCs w:val="21"/>
      </w:rPr>
      <w:t>(Rev.1</w:t>
    </w:r>
    <w:r>
      <w:rPr>
        <w:rFonts w:ascii="仿宋" w:eastAsia="仿宋" w:hAnsi="仿宋" w:hint="eastAsia"/>
        <w:szCs w:val="21"/>
      </w:rPr>
      <w:t>.7</w:t>
    </w:r>
    <w:r>
      <w:rPr>
        <w:rFonts w:ascii="仿宋" w:eastAsia="仿宋" w:hAnsi="仿宋"/>
        <w:szCs w:val="21"/>
      </w:rPr>
      <w:t xml:space="preserve"> 20</w:t>
    </w:r>
    <w:r>
      <w:rPr>
        <w:rFonts w:ascii="仿宋" w:eastAsia="仿宋" w:hAnsi="仿宋" w:hint="eastAsia"/>
        <w:szCs w:val="21"/>
      </w:rPr>
      <w:t>24</w:t>
    </w:r>
    <w:r>
      <w:rPr>
        <w:rFonts w:ascii="仿宋" w:eastAsia="仿宋" w:hAnsi="仿宋"/>
        <w:szCs w:val="21"/>
      </w:rPr>
      <w:t>0</w:t>
    </w:r>
    <w:r>
      <w:rPr>
        <w:rFonts w:ascii="仿宋" w:eastAsia="仿宋" w:hAnsi="仿宋" w:hint="eastAsia"/>
        <w:szCs w:val="21"/>
      </w:rPr>
      <w:t>2</w:t>
    </w:r>
    <w:r>
      <w:rPr>
        <w:rFonts w:ascii="仿宋" w:eastAsia="仿宋" w:hAnsi="仿宋"/>
        <w:szCs w:val="21"/>
      </w:rPr>
      <w:t>01-</w:t>
    </w:r>
    <w:r>
      <w:rPr>
        <w:rFonts w:ascii="仿宋" w:eastAsia="仿宋" w:hAnsi="仿宋"/>
        <w:szCs w:val="21"/>
      </w:rPr>
      <w:fldChar w:fldCharType="begin"/>
    </w:r>
    <w:r>
      <w:rPr>
        <w:rFonts w:ascii="仿宋" w:eastAsia="仿宋" w:hAnsi="仿宋"/>
        <w:szCs w:val="21"/>
      </w:rPr>
      <w:instrText xml:space="preserve"> PAGE   \* MERGEFORMAT </w:instrText>
    </w:r>
    <w:r>
      <w:rPr>
        <w:rFonts w:ascii="仿宋" w:eastAsia="仿宋" w:hAnsi="仿宋"/>
        <w:szCs w:val="21"/>
      </w:rPr>
      <w:fldChar w:fldCharType="separate"/>
    </w:r>
    <w:r w:rsidRPr="007C6F93">
      <w:rPr>
        <w:rFonts w:ascii="仿宋" w:eastAsia="仿宋" w:hAnsi="仿宋"/>
        <w:noProof/>
        <w:szCs w:val="21"/>
        <w:lang w:val="zh-CN" w:eastAsia="zh-CN"/>
      </w:rPr>
      <w:t>1</w:t>
    </w:r>
    <w:r>
      <w:rPr>
        <w:rFonts w:ascii="仿宋" w:eastAsia="仿宋" w:hAnsi="仿宋"/>
        <w:szCs w:val="21"/>
      </w:rPr>
      <w:fldChar w:fldCharType="end"/>
    </w:r>
    <w:r>
      <w:rPr>
        <w:rFonts w:ascii="仿宋" w:eastAsia="仿宋" w:hAnsi="仿宋"/>
        <w:szCs w:val="21"/>
      </w:rPr>
      <w:t>/</w:t>
    </w:r>
    <w:r>
      <w:rPr>
        <w:rFonts w:ascii="仿宋" w:eastAsia="仿宋" w:hAnsi="仿宋" w:hint="eastAsia"/>
        <w:szCs w:val="21"/>
      </w:rPr>
      <w:t>1</w:t>
    </w:r>
    <w:r>
      <w:rPr>
        <w:rFonts w:ascii="仿宋" w:eastAsia="仿宋" w:hAnsi="仿宋"/>
        <w:szCs w:val="21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617" w:rsidRDefault="00225617" w:rsidP="007C6F93">
      <w:r>
        <w:separator/>
      </w:r>
    </w:p>
  </w:footnote>
  <w:footnote w:type="continuationSeparator" w:id="0">
    <w:p w:rsidR="00225617" w:rsidRDefault="00225617" w:rsidP="007C6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F93" w:rsidRDefault="007C6F93" w:rsidP="007C6F93">
    <w:r>
      <w:rPr>
        <w:rFonts w:ascii="仿宋" w:eastAsia="仿宋" w:hint="eastAsia"/>
        <w:color w:val="000000"/>
      </w:rPr>
      <w:t>附表4</w:t>
    </w:r>
    <w:r>
      <w:rPr>
        <w:rFonts w:ascii="仿宋" w:eastAsia="仿宋" w:hAnsi="仿宋" w:hint="eastAsia"/>
        <w:color w:val="000000"/>
        <w:szCs w:val="21"/>
      </w:rPr>
      <w:t xml:space="preserve">                                                                                                     </w:t>
    </w:r>
    <w:r>
      <w:rPr>
        <w:rFonts w:ascii="仿宋" w:eastAsia="仿宋" w:hAnsi="仿宋"/>
        <w:color w:val="000000"/>
        <w:szCs w:val="21"/>
      </w:rPr>
      <w:t>Form：RWPTM803-</w:t>
    </w:r>
    <w:r>
      <w:rPr>
        <w:rFonts w:ascii="仿宋" w:eastAsia="仿宋" w:hAnsi="仿宋" w:hint="eastAsia"/>
        <w:color w:val="000000"/>
        <w:szCs w:val="21"/>
      </w:rPr>
      <w:t>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AFB" w:rsidRDefault="00225617">
    <w:pPr>
      <w:rPr>
        <w:rFonts w:ascii="仿宋" w:eastAsia="仿宋"/>
        <w:color w:val="000000"/>
      </w:rPr>
    </w:pPr>
    <w:r>
      <w:rPr>
        <w:rFonts w:ascii="仿宋" w:eastAsia="仿宋" w:hint="eastAsia"/>
        <w:color w:val="000000"/>
      </w:rPr>
      <w:t>附表</w:t>
    </w:r>
    <w:r>
      <w:rPr>
        <w:rFonts w:ascii="仿宋" w:eastAsia="仿宋" w:hint="eastAsia"/>
        <w:color w:val="000000"/>
      </w:rPr>
      <w:t>4</w:t>
    </w:r>
    <w:r>
      <w:rPr>
        <w:rFonts w:ascii="仿宋" w:eastAsia="仿宋" w:hAnsi="仿宋" w:hint="eastAsia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eastAsia="仿宋" w:hAnsi="仿宋"/>
        <w:color w:val="000000"/>
        <w:szCs w:val="21"/>
      </w:rPr>
      <w:t>Form</w:t>
    </w:r>
    <w:r>
      <w:rPr>
        <w:rFonts w:ascii="仿宋" w:eastAsia="仿宋" w:hAnsi="仿宋"/>
        <w:color w:val="000000"/>
        <w:szCs w:val="21"/>
      </w:rPr>
      <w:t>：</w:t>
    </w:r>
    <w:r>
      <w:rPr>
        <w:rFonts w:ascii="仿宋" w:eastAsia="仿宋" w:hAnsi="仿宋"/>
        <w:color w:val="000000"/>
        <w:szCs w:val="21"/>
      </w:rPr>
      <w:t>RWPTM803-</w:t>
    </w:r>
    <w:r>
      <w:rPr>
        <w:rFonts w:ascii="仿宋" w:eastAsia="仿宋" w:hAnsi="仿宋" w:hint="eastAsia"/>
        <w:color w:val="000000"/>
        <w:szCs w:val="21"/>
      </w:rPr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F93"/>
    <w:rsid w:val="001836A5"/>
    <w:rsid w:val="00225617"/>
    <w:rsid w:val="005C496F"/>
    <w:rsid w:val="007B756D"/>
    <w:rsid w:val="007C6F93"/>
    <w:rsid w:val="00841819"/>
    <w:rsid w:val="00B030A2"/>
    <w:rsid w:val="00B4529F"/>
    <w:rsid w:val="00E8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93"/>
    <w:pPr>
      <w:widowControl w:val="0"/>
      <w:spacing w:line="240" w:lineRule="auto"/>
    </w:pPr>
    <w:rPr>
      <w:rFonts w:ascii="Times New Roman" w:eastAsia="宋体" w:hAnsi="Times New Roman" w:cs="Times New Roman"/>
      <w:kern w:val="2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7C6F93"/>
    <w:rPr>
      <w:rFonts w:ascii="宋体" w:hAnsi="Courier New"/>
    </w:rPr>
  </w:style>
  <w:style w:type="character" w:customStyle="1" w:styleId="Char">
    <w:name w:val="纯文本 Char"/>
    <w:basedOn w:val="a0"/>
    <w:link w:val="a3"/>
    <w:rsid w:val="007C6F93"/>
    <w:rPr>
      <w:rFonts w:ascii="宋体" w:eastAsia="宋体" w:hAnsi="Courier New" w:cs="Times New Roman"/>
      <w:kern w:val="2"/>
      <w:sz w:val="21"/>
      <w:szCs w:val="20"/>
    </w:rPr>
  </w:style>
  <w:style w:type="paragraph" w:styleId="a4">
    <w:name w:val="header"/>
    <w:basedOn w:val="a"/>
    <w:link w:val="Char0"/>
    <w:uiPriority w:val="99"/>
    <w:unhideWhenUsed/>
    <w:rsid w:val="007C6F93"/>
    <w:pPr>
      <w:tabs>
        <w:tab w:val="center" w:pos="4320"/>
        <w:tab w:val="right" w:pos="8640"/>
      </w:tabs>
    </w:pPr>
  </w:style>
  <w:style w:type="character" w:customStyle="1" w:styleId="Char0">
    <w:name w:val="页眉 Char"/>
    <w:basedOn w:val="a0"/>
    <w:link w:val="a4"/>
    <w:uiPriority w:val="99"/>
    <w:rsid w:val="007C6F93"/>
    <w:rPr>
      <w:rFonts w:ascii="Times New Roman" w:eastAsia="宋体" w:hAnsi="Times New Roman" w:cs="Times New Roman"/>
      <w:kern w:val="2"/>
      <w:sz w:val="21"/>
      <w:szCs w:val="20"/>
    </w:rPr>
  </w:style>
  <w:style w:type="paragraph" w:styleId="a5">
    <w:name w:val="footer"/>
    <w:basedOn w:val="a"/>
    <w:link w:val="Char1"/>
    <w:uiPriority w:val="99"/>
    <w:unhideWhenUsed/>
    <w:rsid w:val="007C6F93"/>
    <w:pPr>
      <w:tabs>
        <w:tab w:val="center" w:pos="4320"/>
        <w:tab w:val="right" w:pos="8640"/>
      </w:tabs>
    </w:pPr>
  </w:style>
  <w:style w:type="character" w:customStyle="1" w:styleId="Char1">
    <w:name w:val="页脚 Char"/>
    <w:basedOn w:val="a0"/>
    <w:link w:val="a5"/>
    <w:uiPriority w:val="99"/>
    <w:rsid w:val="007C6F93"/>
    <w:rPr>
      <w:rFonts w:ascii="Times New Roman" w:eastAsia="宋体" w:hAnsi="Times New Roman" w:cs="Times New Roman"/>
      <w:kern w:val="2"/>
      <w:sz w:val="2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F93"/>
    <w:pPr>
      <w:widowControl w:val="0"/>
      <w:spacing w:line="240" w:lineRule="auto"/>
    </w:pPr>
    <w:rPr>
      <w:rFonts w:ascii="Times New Roman" w:eastAsia="宋体" w:hAnsi="Times New Roman" w:cs="Times New Roman"/>
      <w:kern w:val="2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7C6F93"/>
    <w:rPr>
      <w:rFonts w:ascii="宋体" w:hAnsi="Courier New"/>
    </w:rPr>
  </w:style>
  <w:style w:type="character" w:customStyle="1" w:styleId="Char">
    <w:name w:val="纯文本 Char"/>
    <w:basedOn w:val="a0"/>
    <w:link w:val="a3"/>
    <w:rsid w:val="007C6F93"/>
    <w:rPr>
      <w:rFonts w:ascii="宋体" w:eastAsia="宋体" w:hAnsi="Courier New" w:cs="Times New Roman"/>
      <w:kern w:val="2"/>
      <w:sz w:val="21"/>
      <w:szCs w:val="20"/>
    </w:rPr>
  </w:style>
  <w:style w:type="paragraph" w:styleId="a4">
    <w:name w:val="header"/>
    <w:basedOn w:val="a"/>
    <w:link w:val="Char0"/>
    <w:uiPriority w:val="99"/>
    <w:unhideWhenUsed/>
    <w:rsid w:val="007C6F93"/>
    <w:pPr>
      <w:tabs>
        <w:tab w:val="center" w:pos="4320"/>
        <w:tab w:val="right" w:pos="8640"/>
      </w:tabs>
    </w:pPr>
  </w:style>
  <w:style w:type="character" w:customStyle="1" w:styleId="Char0">
    <w:name w:val="页眉 Char"/>
    <w:basedOn w:val="a0"/>
    <w:link w:val="a4"/>
    <w:uiPriority w:val="99"/>
    <w:rsid w:val="007C6F93"/>
    <w:rPr>
      <w:rFonts w:ascii="Times New Roman" w:eastAsia="宋体" w:hAnsi="Times New Roman" w:cs="Times New Roman"/>
      <w:kern w:val="2"/>
      <w:sz w:val="21"/>
      <w:szCs w:val="20"/>
    </w:rPr>
  </w:style>
  <w:style w:type="paragraph" w:styleId="a5">
    <w:name w:val="footer"/>
    <w:basedOn w:val="a"/>
    <w:link w:val="Char1"/>
    <w:uiPriority w:val="99"/>
    <w:unhideWhenUsed/>
    <w:rsid w:val="007C6F93"/>
    <w:pPr>
      <w:tabs>
        <w:tab w:val="center" w:pos="4320"/>
        <w:tab w:val="right" w:pos="8640"/>
      </w:tabs>
    </w:pPr>
  </w:style>
  <w:style w:type="character" w:customStyle="1" w:styleId="Char1">
    <w:name w:val="页脚 Char"/>
    <w:basedOn w:val="a0"/>
    <w:link w:val="a5"/>
    <w:uiPriority w:val="99"/>
    <w:rsid w:val="007C6F93"/>
    <w:rPr>
      <w:rFonts w:ascii="Times New Roman" w:eastAsia="宋体" w:hAnsi="Times New Roman" w:cs="Times New Roman"/>
      <w:kern w:val="2"/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</dc:creator>
  <cp:lastModifiedBy>CCS</cp:lastModifiedBy>
  <cp:revision>1</cp:revision>
  <dcterms:created xsi:type="dcterms:W3CDTF">2024-10-18T03:57:00Z</dcterms:created>
  <dcterms:modified xsi:type="dcterms:W3CDTF">2024-10-18T04:02:00Z</dcterms:modified>
</cp:coreProperties>
</file>