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07AEB1" w14:textId="77777777" w:rsidR="00E67B8D" w:rsidRDefault="00E67B8D" w:rsidP="00E67B8D">
      <w:pPr>
        <w:pStyle w:val="a7"/>
        <w:jc w:val="center"/>
        <w:rPr>
          <w:rFonts w:eastAsia="仿宋_GB2312"/>
          <w:sz w:val="24"/>
          <w:szCs w:val="24"/>
          <w:lang w:val="de-DE"/>
        </w:rPr>
      </w:pPr>
      <w:bookmarkStart w:id="0" w:name="_GoBack"/>
      <w:bookmarkEnd w:id="0"/>
    </w:p>
    <w:p w14:paraId="20C5A2F4" w14:textId="77777777" w:rsidR="00E67B8D" w:rsidRDefault="00E67B8D" w:rsidP="00E67B8D">
      <w:pPr>
        <w:pStyle w:val="a7"/>
        <w:jc w:val="center"/>
        <w:rPr>
          <w:rFonts w:ascii="仿宋" w:eastAsia="仿宋" w:hAnsi="宋体"/>
          <w:b/>
          <w:sz w:val="32"/>
          <w:szCs w:val="28"/>
        </w:rPr>
      </w:pPr>
      <w:r>
        <w:rPr>
          <w:rFonts w:ascii="仿宋" w:eastAsia="仿宋" w:hAnsi="宋体"/>
          <w:b/>
          <w:sz w:val="32"/>
          <w:szCs w:val="28"/>
        </w:rPr>
        <w:t>意 见</w:t>
      </w:r>
      <w:r>
        <w:rPr>
          <w:rFonts w:ascii="仿宋" w:eastAsia="仿宋" w:hAnsi="宋体" w:hint="eastAsia"/>
          <w:b/>
          <w:sz w:val="32"/>
          <w:szCs w:val="28"/>
        </w:rPr>
        <w:t xml:space="preserve"> 反 </w:t>
      </w:r>
      <w:proofErr w:type="gramStart"/>
      <w:r>
        <w:rPr>
          <w:rFonts w:ascii="仿宋" w:eastAsia="仿宋" w:hAnsi="宋体" w:hint="eastAsia"/>
          <w:b/>
          <w:sz w:val="32"/>
          <w:szCs w:val="28"/>
        </w:rPr>
        <w:t>馈</w:t>
      </w:r>
      <w:proofErr w:type="gramEnd"/>
      <w:r>
        <w:rPr>
          <w:rFonts w:ascii="仿宋" w:eastAsia="仿宋" w:hAnsi="宋体" w:hint="eastAsia"/>
          <w:b/>
          <w:sz w:val="32"/>
          <w:szCs w:val="28"/>
        </w:rPr>
        <w:t xml:space="preserve"> </w:t>
      </w:r>
      <w:r>
        <w:rPr>
          <w:rFonts w:ascii="仿宋" w:eastAsia="仿宋" w:hAnsi="宋体"/>
          <w:b/>
          <w:sz w:val="32"/>
          <w:szCs w:val="28"/>
        </w:rPr>
        <w:t>处 理 表</w:t>
      </w:r>
    </w:p>
    <w:p w14:paraId="59093EC9" w14:textId="77777777" w:rsidR="00E67B8D" w:rsidRDefault="00E67B8D" w:rsidP="00E67B8D">
      <w:pPr>
        <w:spacing w:line="360" w:lineRule="auto"/>
        <w:jc w:val="center"/>
        <w:rPr>
          <w:rFonts w:eastAsia="仿宋_GB2312"/>
          <w:b/>
          <w:sz w:val="24"/>
        </w:rPr>
      </w:pPr>
      <w:r>
        <w:rPr>
          <w:rFonts w:eastAsia="仿宋_GB2312"/>
          <w:b/>
          <w:sz w:val="24"/>
        </w:rPr>
        <w:t>（</w:t>
      </w:r>
      <w:r>
        <w:rPr>
          <w:rFonts w:eastAsia="仿宋_GB2312" w:hint="eastAsia"/>
          <w:sz w:val="24"/>
        </w:rPr>
        <w:t>《规范名称》</w:t>
      </w:r>
      <w:r>
        <w:rPr>
          <w:rFonts w:eastAsia="仿宋_GB2312"/>
          <w:b/>
          <w:sz w:val="24"/>
        </w:rPr>
        <w:t>）</w:t>
      </w:r>
    </w:p>
    <w:p w14:paraId="52BA7E2F" w14:textId="77777777" w:rsidR="00E67B8D" w:rsidRDefault="00E67B8D" w:rsidP="00E67B8D">
      <w:pPr>
        <w:spacing w:line="360" w:lineRule="auto"/>
        <w:ind w:right="420"/>
        <w:jc w:val="right"/>
        <w:rPr>
          <w:rFonts w:eastAsia="仿宋_GB2312"/>
          <w:b/>
          <w:sz w:val="24"/>
        </w:rPr>
      </w:pPr>
      <w:r>
        <w:rPr>
          <w:rFonts w:eastAsia="仿宋_GB2312"/>
          <w:b/>
        </w:rPr>
        <w:t>第</w:t>
      </w:r>
      <w:r>
        <w:rPr>
          <w:rFonts w:eastAsia="仿宋_GB2312"/>
          <w:b/>
        </w:rPr>
        <w:t xml:space="preserve">   </w:t>
      </w:r>
      <w:r>
        <w:rPr>
          <w:rFonts w:eastAsia="仿宋_GB2312"/>
          <w:b/>
        </w:rPr>
        <w:t>页</w:t>
      </w:r>
      <w:r>
        <w:rPr>
          <w:rFonts w:eastAsia="仿宋_GB2312"/>
          <w:b/>
        </w:rPr>
        <w:t xml:space="preserve">  </w:t>
      </w:r>
      <w:r>
        <w:rPr>
          <w:rFonts w:eastAsia="仿宋_GB2312"/>
          <w:b/>
        </w:rPr>
        <w:t>共</w:t>
      </w:r>
      <w:r>
        <w:rPr>
          <w:rFonts w:eastAsia="仿宋_GB2312"/>
          <w:b/>
        </w:rPr>
        <w:t xml:space="preserve">   </w:t>
      </w:r>
      <w:r>
        <w:rPr>
          <w:rFonts w:eastAsia="仿宋_GB2312"/>
          <w:b/>
        </w:rPr>
        <w:t>页</w:t>
      </w:r>
    </w:p>
    <w:tbl>
      <w:tblPr>
        <w:tblW w:w="14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1"/>
        <w:gridCol w:w="1524"/>
        <w:gridCol w:w="2687"/>
        <w:gridCol w:w="2467"/>
        <w:gridCol w:w="2880"/>
        <w:gridCol w:w="3680"/>
      </w:tblGrid>
      <w:tr w:rsidR="00E67B8D" w14:paraId="36D56525" w14:textId="77777777" w:rsidTr="0039645B">
        <w:trPr>
          <w:cantSplit/>
          <w:trHeight w:val="605"/>
        </w:trPr>
        <w:tc>
          <w:tcPr>
            <w:tcW w:w="831" w:type="dxa"/>
            <w:vAlign w:val="center"/>
          </w:tcPr>
          <w:p w14:paraId="5787B0C2" w14:textId="77777777" w:rsidR="00E67B8D" w:rsidRDefault="00E67B8D" w:rsidP="0039645B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序号</w:t>
            </w:r>
          </w:p>
        </w:tc>
        <w:tc>
          <w:tcPr>
            <w:tcW w:w="1524" w:type="dxa"/>
            <w:vAlign w:val="center"/>
          </w:tcPr>
          <w:p w14:paraId="0B94DA99" w14:textId="77777777" w:rsidR="00E67B8D" w:rsidRDefault="00E67B8D" w:rsidP="0039645B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条文号</w:t>
            </w:r>
          </w:p>
        </w:tc>
        <w:tc>
          <w:tcPr>
            <w:tcW w:w="2687" w:type="dxa"/>
            <w:vAlign w:val="center"/>
          </w:tcPr>
          <w:p w14:paraId="6892C412" w14:textId="77777777" w:rsidR="00E67B8D" w:rsidRDefault="00E67B8D" w:rsidP="0039645B">
            <w:pPr>
              <w:jc w:val="center"/>
              <w:rPr>
                <w:rFonts w:eastAsia="仿宋_GB2312" w:hint="eastAsia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</w:t>
            </w:r>
            <w:r>
              <w:rPr>
                <w:rFonts w:eastAsia="仿宋_GB2312" w:hint="eastAsia"/>
                <w:b/>
                <w:sz w:val="24"/>
              </w:rPr>
              <w:t>或建议</w:t>
            </w:r>
          </w:p>
        </w:tc>
        <w:tc>
          <w:tcPr>
            <w:tcW w:w="2467" w:type="dxa"/>
            <w:vAlign w:val="center"/>
          </w:tcPr>
          <w:p w14:paraId="6178D1FC" w14:textId="77777777" w:rsidR="00E67B8D" w:rsidRDefault="00E67B8D" w:rsidP="0039645B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主要理由</w:t>
            </w:r>
          </w:p>
        </w:tc>
        <w:tc>
          <w:tcPr>
            <w:tcW w:w="2880" w:type="dxa"/>
            <w:vAlign w:val="center"/>
          </w:tcPr>
          <w:p w14:paraId="731C9C84" w14:textId="77777777" w:rsidR="00E67B8D" w:rsidRDefault="00E67B8D" w:rsidP="0039645B">
            <w:pPr>
              <w:jc w:val="center"/>
              <w:rPr>
                <w:rFonts w:eastAsia="仿宋_GB2312" w:hint="eastAsia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意见来源</w:t>
            </w:r>
            <w:r>
              <w:rPr>
                <w:rFonts w:eastAsia="仿宋_GB2312" w:hint="eastAsia"/>
                <w:b/>
                <w:sz w:val="24"/>
              </w:rPr>
              <w:t>（单位</w:t>
            </w:r>
            <w:r>
              <w:rPr>
                <w:rFonts w:eastAsia="仿宋_GB2312" w:hint="eastAsia"/>
                <w:b/>
                <w:sz w:val="24"/>
              </w:rPr>
              <w:t>/</w:t>
            </w:r>
            <w:r>
              <w:rPr>
                <w:rFonts w:eastAsia="仿宋_GB2312" w:hint="eastAsia"/>
                <w:b/>
                <w:sz w:val="24"/>
              </w:rPr>
              <w:t>人员）</w:t>
            </w:r>
          </w:p>
        </w:tc>
        <w:tc>
          <w:tcPr>
            <w:tcW w:w="3680" w:type="dxa"/>
            <w:vAlign w:val="center"/>
          </w:tcPr>
          <w:p w14:paraId="2BAD6A57" w14:textId="77777777" w:rsidR="00E67B8D" w:rsidRDefault="00E67B8D" w:rsidP="0039645B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CCS</w:t>
            </w:r>
            <w:r>
              <w:rPr>
                <w:rFonts w:eastAsia="仿宋_GB2312"/>
                <w:b/>
                <w:sz w:val="24"/>
              </w:rPr>
              <w:t>处理意见</w:t>
            </w:r>
          </w:p>
        </w:tc>
      </w:tr>
      <w:tr w:rsidR="00E67B8D" w14:paraId="71C305DA" w14:textId="77777777" w:rsidTr="0039645B">
        <w:trPr>
          <w:cantSplit/>
          <w:trHeight w:val="800"/>
        </w:trPr>
        <w:tc>
          <w:tcPr>
            <w:tcW w:w="831" w:type="dxa"/>
            <w:vAlign w:val="center"/>
          </w:tcPr>
          <w:p w14:paraId="3396189B" w14:textId="77777777" w:rsidR="00E67B8D" w:rsidRDefault="00E67B8D" w:rsidP="0039645B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  <w:p w14:paraId="203AB5D2" w14:textId="77777777" w:rsidR="00E67B8D" w:rsidRDefault="00E67B8D" w:rsidP="0039645B">
            <w:pPr>
              <w:spacing w:line="360" w:lineRule="auto"/>
              <w:jc w:val="center"/>
              <w:rPr>
                <w:rFonts w:eastAsia="仿宋_GB2312" w:hint="eastAsia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1</w:t>
            </w:r>
          </w:p>
        </w:tc>
        <w:tc>
          <w:tcPr>
            <w:tcW w:w="1524" w:type="dxa"/>
          </w:tcPr>
          <w:p w14:paraId="075E0605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  <w:p w14:paraId="3D19A14B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1B4D8BEC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  <w:p w14:paraId="08FD8FC4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0280FA12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290629EE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  <w:p w14:paraId="6C835B70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0657CF94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E67B8D" w14:paraId="343ACD12" w14:textId="77777777" w:rsidTr="0039645B">
        <w:trPr>
          <w:cantSplit/>
          <w:trHeight w:val="672"/>
        </w:trPr>
        <w:tc>
          <w:tcPr>
            <w:tcW w:w="831" w:type="dxa"/>
            <w:vAlign w:val="center"/>
          </w:tcPr>
          <w:p w14:paraId="61C47906" w14:textId="77777777" w:rsidR="00E67B8D" w:rsidRDefault="00E67B8D" w:rsidP="0039645B">
            <w:pPr>
              <w:spacing w:line="360" w:lineRule="auto"/>
              <w:jc w:val="center"/>
              <w:rPr>
                <w:rFonts w:eastAsia="仿宋_GB2312" w:hint="eastAsia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2</w:t>
            </w:r>
          </w:p>
        </w:tc>
        <w:tc>
          <w:tcPr>
            <w:tcW w:w="1524" w:type="dxa"/>
          </w:tcPr>
          <w:p w14:paraId="4963CCB2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14B0A9A0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5868143F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2BDDACC6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7239F361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E67B8D" w14:paraId="5EFE4071" w14:textId="77777777" w:rsidTr="0039645B">
        <w:trPr>
          <w:cantSplit/>
          <w:trHeight w:val="680"/>
        </w:trPr>
        <w:tc>
          <w:tcPr>
            <w:tcW w:w="831" w:type="dxa"/>
          </w:tcPr>
          <w:p w14:paraId="4ED9F6B1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</w:tcPr>
          <w:p w14:paraId="1AD9C543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2F715077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2928B6C1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19F7D592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53C8F224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E67B8D" w14:paraId="43BCC7F1" w14:textId="77777777" w:rsidTr="0039645B">
        <w:trPr>
          <w:cantSplit/>
          <w:trHeight w:val="680"/>
        </w:trPr>
        <w:tc>
          <w:tcPr>
            <w:tcW w:w="831" w:type="dxa"/>
          </w:tcPr>
          <w:p w14:paraId="5AFB286F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</w:tcPr>
          <w:p w14:paraId="704B0E0D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0A66FFDD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2C726D92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3CE23AED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4DFB7B7A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E67B8D" w14:paraId="41F0E73A" w14:textId="77777777" w:rsidTr="0039645B">
        <w:trPr>
          <w:cantSplit/>
          <w:trHeight w:val="680"/>
        </w:trPr>
        <w:tc>
          <w:tcPr>
            <w:tcW w:w="831" w:type="dxa"/>
          </w:tcPr>
          <w:p w14:paraId="3C4F5379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</w:tcPr>
          <w:p w14:paraId="4A422A83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6765D075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47FB15C9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067F8E79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66897240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E67B8D" w14:paraId="50B9ACD6" w14:textId="77777777" w:rsidTr="0039645B">
        <w:trPr>
          <w:cantSplit/>
          <w:trHeight w:val="680"/>
        </w:trPr>
        <w:tc>
          <w:tcPr>
            <w:tcW w:w="831" w:type="dxa"/>
          </w:tcPr>
          <w:p w14:paraId="51E37E13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</w:tcPr>
          <w:p w14:paraId="1F688F39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094B3BE7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2645B741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5B940424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586FB683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E67B8D" w14:paraId="08AAF8B8" w14:textId="77777777" w:rsidTr="0039645B">
        <w:trPr>
          <w:cantSplit/>
          <w:trHeight w:val="690"/>
        </w:trPr>
        <w:tc>
          <w:tcPr>
            <w:tcW w:w="831" w:type="dxa"/>
            <w:tcBorders>
              <w:bottom w:val="single" w:sz="4" w:space="0" w:color="auto"/>
            </w:tcBorders>
          </w:tcPr>
          <w:p w14:paraId="7E286122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  <w:tcBorders>
              <w:bottom w:val="single" w:sz="4" w:space="0" w:color="auto"/>
            </w:tcBorders>
          </w:tcPr>
          <w:p w14:paraId="6E235BEC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tcBorders>
              <w:bottom w:val="single" w:sz="4" w:space="0" w:color="auto"/>
            </w:tcBorders>
          </w:tcPr>
          <w:p w14:paraId="5D8A4F43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tcBorders>
              <w:bottom w:val="single" w:sz="4" w:space="0" w:color="auto"/>
            </w:tcBorders>
          </w:tcPr>
          <w:p w14:paraId="1E0FB826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14:paraId="5C18587A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tcBorders>
              <w:bottom w:val="single" w:sz="4" w:space="0" w:color="auto"/>
            </w:tcBorders>
          </w:tcPr>
          <w:p w14:paraId="2D0735E2" w14:textId="77777777" w:rsidR="00E67B8D" w:rsidRDefault="00E67B8D" w:rsidP="0039645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</w:tbl>
    <w:p w14:paraId="2214679D" w14:textId="77777777" w:rsidR="00E67B8D" w:rsidRDefault="00E67B8D" w:rsidP="00E67B8D">
      <w:pPr>
        <w:spacing w:line="360" w:lineRule="auto"/>
        <w:rPr>
          <w:rFonts w:eastAsia="仿宋_GB2312"/>
          <w:b/>
          <w:sz w:val="24"/>
        </w:rPr>
      </w:pPr>
      <w:r>
        <w:rPr>
          <w:rFonts w:eastAsia="仿宋_GB2312"/>
          <w:b/>
          <w:sz w:val="24"/>
        </w:rPr>
        <w:t xml:space="preserve"> </w:t>
      </w:r>
      <w:r>
        <w:rPr>
          <w:rFonts w:eastAsia="仿宋_GB2312" w:hint="eastAsia"/>
          <w:b/>
          <w:sz w:val="24"/>
        </w:rPr>
        <w:t>（注：经办人、审核人和批准人在封面签字）</w:t>
      </w:r>
    </w:p>
    <w:p w14:paraId="03D7B16E" w14:textId="77777777" w:rsidR="00E67B8D" w:rsidRDefault="00E67B8D" w:rsidP="00E67B8D">
      <w:pPr>
        <w:autoSpaceDE w:val="0"/>
        <w:autoSpaceDN w:val="0"/>
        <w:adjustRightInd w:val="0"/>
        <w:spacing w:line="360" w:lineRule="auto"/>
        <w:jc w:val="left"/>
        <w:rPr>
          <w:rFonts w:eastAsia="仿宋_GB2312"/>
          <w:sz w:val="18"/>
        </w:rPr>
        <w:sectPr w:rsidR="00E67B8D">
          <w:headerReference w:type="first" r:id="rId6"/>
          <w:footerReference w:type="first" r:id="rId7"/>
          <w:pgSz w:w="16840" w:h="11907" w:orient="landscape"/>
          <w:pgMar w:top="1797" w:right="1400" w:bottom="1072" w:left="1440" w:header="851" w:footer="896" w:gutter="0"/>
          <w:pgNumType w:start="1"/>
          <w:cols w:space="720"/>
          <w:titlePg/>
          <w:docGrid w:type="lines" w:linePitch="312"/>
        </w:sectPr>
      </w:pPr>
      <w:r>
        <w:rPr>
          <w:rFonts w:eastAsia="仿宋_GB2312" w:hint="eastAsia"/>
          <w:b/>
          <w:sz w:val="24"/>
        </w:rPr>
        <w:t xml:space="preserve"> </w:t>
      </w:r>
    </w:p>
    <w:p w14:paraId="04BE6FB4" w14:textId="77777777" w:rsidR="00E67B8D" w:rsidRDefault="00E67B8D" w:rsidP="00E67B8D">
      <w:pPr>
        <w:pStyle w:val="a7"/>
        <w:jc w:val="center"/>
        <w:rPr>
          <w:rFonts w:eastAsia="仿宋_GB2312" w:hint="eastAsia"/>
          <w:sz w:val="24"/>
          <w:szCs w:val="24"/>
          <w:lang w:val="de-DE"/>
        </w:rPr>
      </w:pPr>
    </w:p>
    <w:p w14:paraId="56FC1B03" w14:textId="072F03A0" w:rsidR="00447EB7" w:rsidRPr="00E67B8D" w:rsidRDefault="00447EB7">
      <w:pPr>
        <w:rPr>
          <w:lang w:val="de-DE"/>
        </w:rPr>
      </w:pPr>
    </w:p>
    <w:sectPr w:rsidR="00447EB7" w:rsidRPr="00E67B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1F5E95" w14:textId="77777777" w:rsidR="008D25A4" w:rsidRDefault="008D25A4" w:rsidP="00E67B8D">
      <w:r>
        <w:separator/>
      </w:r>
    </w:p>
  </w:endnote>
  <w:endnote w:type="continuationSeparator" w:id="0">
    <w:p w14:paraId="539548FD" w14:textId="77777777" w:rsidR="008D25A4" w:rsidRDefault="008D25A4" w:rsidP="00E67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66FB8D" w14:textId="77777777" w:rsidR="00E67B8D" w:rsidRDefault="00E67B8D" w:rsidP="00E67B8D">
    <w:r>
      <w:rPr>
        <w:rFonts w:ascii="仿宋" w:eastAsia="仿宋" w:hAnsi="仿宋"/>
        <w:szCs w:val="21"/>
      </w:rPr>
      <w:t>(Rev.1</w:t>
    </w:r>
    <w:r>
      <w:rPr>
        <w:rFonts w:ascii="仿宋" w:eastAsia="仿宋" w:hAnsi="仿宋" w:hint="eastAsia"/>
        <w:szCs w:val="21"/>
      </w:rPr>
      <w:t>.7</w:t>
    </w:r>
    <w:r>
      <w:rPr>
        <w:rFonts w:ascii="仿宋" w:eastAsia="仿宋" w:hAnsi="仿宋"/>
        <w:szCs w:val="21"/>
      </w:rPr>
      <w:t xml:space="preserve"> 20</w:t>
    </w:r>
    <w:r>
      <w:rPr>
        <w:rFonts w:ascii="仿宋" w:eastAsia="仿宋" w:hAnsi="仿宋" w:hint="eastAsia"/>
        <w:szCs w:val="21"/>
      </w:rPr>
      <w:t>24</w:t>
    </w:r>
    <w:r>
      <w:rPr>
        <w:rFonts w:ascii="仿宋" w:eastAsia="仿宋" w:hAnsi="仿宋"/>
        <w:szCs w:val="21"/>
      </w:rPr>
      <w:t>0</w:t>
    </w:r>
    <w:r>
      <w:rPr>
        <w:rFonts w:ascii="仿宋" w:eastAsia="仿宋" w:hAnsi="仿宋" w:hint="eastAsia"/>
        <w:szCs w:val="21"/>
      </w:rPr>
      <w:t>2</w:t>
    </w:r>
    <w:r>
      <w:rPr>
        <w:rFonts w:ascii="仿宋" w:eastAsia="仿宋" w:hAnsi="仿宋"/>
        <w:szCs w:val="21"/>
      </w:rPr>
      <w:t>01-</w:t>
    </w:r>
    <w:r>
      <w:rPr>
        <w:rFonts w:ascii="仿宋" w:eastAsia="仿宋" w:hAnsi="仿宋"/>
        <w:szCs w:val="21"/>
      </w:rPr>
      <w:fldChar w:fldCharType="begin"/>
    </w:r>
    <w:r>
      <w:rPr>
        <w:rFonts w:ascii="仿宋" w:eastAsia="仿宋" w:hAnsi="仿宋"/>
        <w:szCs w:val="21"/>
      </w:rPr>
      <w:instrText xml:space="preserve"> PAGE   \* MERGEFORMAT </w:instrText>
    </w:r>
    <w:r>
      <w:rPr>
        <w:rFonts w:ascii="仿宋" w:eastAsia="仿宋" w:hAnsi="仿宋"/>
        <w:szCs w:val="21"/>
      </w:rPr>
      <w:fldChar w:fldCharType="separate"/>
    </w:r>
    <w:r>
      <w:rPr>
        <w:rFonts w:ascii="仿宋" w:eastAsia="仿宋" w:hAnsi="仿宋"/>
        <w:szCs w:val="21"/>
      </w:rPr>
      <w:t>1</w:t>
    </w:r>
    <w:r>
      <w:rPr>
        <w:rFonts w:ascii="仿宋" w:eastAsia="仿宋" w:hAnsi="仿宋"/>
        <w:szCs w:val="21"/>
      </w:rPr>
      <w:fldChar w:fldCharType="end"/>
    </w:r>
    <w:r>
      <w:rPr>
        <w:rFonts w:ascii="仿宋" w:eastAsia="仿宋" w:hAnsi="仿宋"/>
        <w:szCs w:val="21"/>
      </w:rPr>
      <w:t>/</w:t>
    </w:r>
    <w:r>
      <w:rPr>
        <w:rFonts w:ascii="仿宋" w:eastAsia="仿宋" w:hAnsi="仿宋" w:hint="eastAsia"/>
        <w:szCs w:val="21"/>
      </w:rPr>
      <w:t>1</w:t>
    </w:r>
    <w:r>
      <w:rPr>
        <w:rFonts w:ascii="仿宋" w:eastAsia="仿宋" w:hAnsi="仿宋"/>
        <w:szCs w:val="21"/>
      </w:rPr>
      <w:t>)</w:t>
    </w:r>
  </w:p>
  <w:p w14:paraId="0EF733CF" w14:textId="77777777" w:rsidR="00E67B8D" w:rsidRDefault="00E67B8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E7199A" w14:textId="77777777" w:rsidR="008D25A4" w:rsidRDefault="008D25A4" w:rsidP="00E67B8D">
      <w:r>
        <w:separator/>
      </w:r>
    </w:p>
  </w:footnote>
  <w:footnote w:type="continuationSeparator" w:id="0">
    <w:p w14:paraId="7305A269" w14:textId="77777777" w:rsidR="008D25A4" w:rsidRDefault="008D25A4" w:rsidP="00E67B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54BA57" w14:textId="6BB3AED0" w:rsidR="00E67B8D" w:rsidRDefault="00E67B8D">
    <w:pPr>
      <w:rPr>
        <w:rFonts w:ascii="仿宋" w:eastAsia="仿宋"/>
        <w:color w:val="000000"/>
      </w:rPr>
    </w:pPr>
    <w:r>
      <w:rPr>
        <w:rFonts w:ascii="仿宋" w:eastAsia="仿宋" w:hint="eastAsia"/>
        <w:color w:val="000000"/>
      </w:rPr>
      <w:t>附表4</w:t>
    </w:r>
    <w:r>
      <w:rPr>
        <w:rFonts w:ascii="仿宋" w:eastAsia="仿宋" w:hAnsi="仿宋" w:hint="eastAsia"/>
        <w:color w:val="000000"/>
        <w:szCs w:val="21"/>
      </w:rPr>
      <w:t xml:space="preserve">                                                                                                              </w:t>
    </w:r>
    <w:r>
      <w:rPr>
        <w:rFonts w:ascii="仿宋" w:eastAsia="仿宋" w:hAnsi="仿宋"/>
        <w:color w:val="000000"/>
        <w:szCs w:val="21"/>
      </w:rPr>
      <w:t>Form：RWPTM803-</w:t>
    </w:r>
    <w:r>
      <w:rPr>
        <w:rFonts w:ascii="仿宋" w:eastAsia="仿宋" w:hAnsi="仿宋" w:hint="eastAsia"/>
        <w:color w:val="000000"/>
        <w:szCs w:val="21"/>
      </w:rPr>
      <w:t>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29"/>
    <w:rsid w:val="00447EB7"/>
    <w:rsid w:val="008D25A4"/>
    <w:rsid w:val="00A47829"/>
    <w:rsid w:val="00E67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C91457"/>
  <w15:chartTrackingRefBased/>
  <w15:docId w15:val="{6DE0BC5B-3B10-4BDF-9376-27E9608FC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7B8D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7B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67B8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67B8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67B8D"/>
    <w:rPr>
      <w:sz w:val="18"/>
      <w:szCs w:val="18"/>
    </w:rPr>
  </w:style>
  <w:style w:type="paragraph" w:styleId="a7">
    <w:name w:val="Plain Text"/>
    <w:basedOn w:val="a"/>
    <w:link w:val="Char"/>
    <w:rsid w:val="00E67B8D"/>
    <w:rPr>
      <w:rFonts w:ascii="宋体" w:hAnsi="Courier New"/>
    </w:rPr>
  </w:style>
  <w:style w:type="character" w:customStyle="1" w:styleId="a8">
    <w:name w:val="纯文本 字符"/>
    <w:basedOn w:val="a0"/>
    <w:uiPriority w:val="99"/>
    <w:semiHidden/>
    <w:rsid w:val="00E67B8D"/>
    <w:rPr>
      <w:rFonts w:asciiTheme="minorEastAsia" w:hAnsi="Courier New" w:cs="Courier New"/>
      <w:szCs w:val="20"/>
    </w:rPr>
  </w:style>
  <w:style w:type="character" w:customStyle="1" w:styleId="Char">
    <w:name w:val="纯文本 Char"/>
    <w:link w:val="a7"/>
    <w:rsid w:val="00E67B8D"/>
    <w:rPr>
      <w:rFonts w:ascii="宋体" w:eastAsia="宋体" w:hAnsi="Courier New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wkx</dc:creator>
  <cp:keywords/>
  <dc:description/>
  <cp:lastModifiedBy>wkx</cp:lastModifiedBy>
  <cp:revision>2</cp:revision>
  <dcterms:created xsi:type="dcterms:W3CDTF">2024-10-17T01:38:00Z</dcterms:created>
  <dcterms:modified xsi:type="dcterms:W3CDTF">2024-10-17T01:40:00Z</dcterms:modified>
</cp:coreProperties>
</file>